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2066" w14:textId="61CA9108" w:rsidR="0034403E" w:rsidRDefault="0034403E" w:rsidP="0034403E">
      <w:pPr>
        <w:jc w:val="center"/>
        <w:rPr>
          <w:b/>
          <w:sz w:val="28"/>
        </w:rPr>
      </w:pPr>
      <w:r>
        <w:rPr>
          <w:b/>
          <w:sz w:val="40"/>
        </w:rPr>
        <w:t>Budynek magazynowy</w:t>
      </w:r>
      <w:r w:rsidRPr="00A3010F">
        <w:rPr>
          <w:b/>
          <w:sz w:val="40"/>
        </w:rPr>
        <w:t xml:space="preserve"> </w:t>
      </w:r>
      <w:r>
        <w:rPr>
          <w:b/>
          <w:sz w:val="40"/>
        </w:rPr>
        <w:t>- załącznik do pozycji nr 3 przedmiaru robót</w:t>
      </w:r>
    </w:p>
    <w:p w14:paraId="269C1F44" w14:textId="69792407" w:rsidR="0019632A" w:rsidRPr="00DD2534" w:rsidRDefault="00182635" w:rsidP="00182635">
      <w:pPr>
        <w:jc w:val="both"/>
        <w:rPr>
          <w:b/>
          <w:sz w:val="28"/>
        </w:rPr>
      </w:pPr>
      <w:r>
        <w:rPr>
          <w:b/>
          <w:sz w:val="28"/>
        </w:rPr>
        <w:t xml:space="preserve">Budynek magazynowy </w:t>
      </w:r>
      <w:r w:rsidR="00EC66B6" w:rsidRPr="00DD2534">
        <w:rPr>
          <w:b/>
          <w:sz w:val="28"/>
        </w:rPr>
        <w:t>dr</w:t>
      </w:r>
      <w:r w:rsidR="00B32FD1">
        <w:rPr>
          <w:b/>
          <w:sz w:val="28"/>
        </w:rPr>
        <w:t xml:space="preserve">ewniany o wymiarach </w:t>
      </w:r>
      <w:r w:rsidR="00EC66B6" w:rsidRPr="00DD2534">
        <w:rPr>
          <w:b/>
          <w:sz w:val="28"/>
        </w:rPr>
        <w:t>5</w:t>
      </w:r>
      <w:r w:rsidR="00281D93">
        <w:rPr>
          <w:b/>
          <w:sz w:val="28"/>
        </w:rPr>
        <w:t>,8</w:t>
      </w:r>
      <w:r w:rsidR="00EC66B6" w:rsidRPr="00DD2534">
        <w:rPr>
          <w:b/>
          <w:sz w:val="28"/>
        </w:rPr>
        <w:t xml:space="preserve"> x 6 m, jednospadowy</w:t>
      </w:r>
      <w:r w:rsidR="00B32FD1">
        <w:rPr>
          <w:b/>
          <w:sz w:val="28"/>
        </w:rPr>
        <w:t xml:space="preserve"> z okapem 50 cm</w:t>
      </w:r>
    </w:p>
    <w:p w14:paraId="4E6836EA" w14:textId="0EBFAF2D" w:rsidR="00FF290F" w:rsidRDefault="00A05DE6" w:rsidP="00125A92">
      <w:pPr>
        <w:jc w:val="both"/>
      </w:pPr>
      <w:r>
        <w:t>Wymiar zewnętrzny podstawy –</w:t>
      </w:r>
      <w:r w:rsidR="00DD2534">
        <w:t xml:space="preserve"> 5</w:t>
      </w:r>
      <w:r w:rsidR="00281D93">
        <w:t>,8</w:t>
      </w:r>
      <w:r w:rsidR="00DD2534">
        <w:t xml:space="preserve"> x 6 m</w:t>
      </w:r>
    </w:p>
    <w:p w14:paraId="0F0F863A" w14:textId="6DA405E2" w:rsidR="00FF290F" w:rsidRDefault="00FF290F" w:rsidP="00125A92">
      <w:pPr>
        <w:jc w:val="both"/>
      </w:pPr>
      <w:r>
        <w:t xml:space="preserve">Wysokość </w:t>
      </w:r>
      <w:r w:rsidR="00EC66B6">
        <w:t>ścian</w:t>
      </w:r>
      <w:r>
        <w:t xml:space="preserve"> – </w:t>
      </w:r>
      <w:r w:rsidR="00EC66B6">
        <w:t xml:space="preserve">minimum </w:t>
      </w:r>
      <w:r>
        <w:t>2</w:t>
      </w:r>
      <w:r w:rsidR="00281D93">
        <w:t>2</w:t>
      </w:r>
      <w:r>
        <w:t>0 cm</w:t>
      </w:r>
    </w:p>
    <w:p w14:paraId="619D2307" w14:textId="14081379" w:rsidR="00FF290F" w:rsidRDefault="00FF290F" w:rsidP="00125A92">
      <w:pPr>
        <w:jc w:val="both"/>
      </w:pPr>
      <w:r>
        <w:t xml:space="preserve">Wysokość </w:t>
      </w:r>
      <w:r w:rsidR="00B32FD1">
        <w:t>zewnętrzna</w:t>
      </w:r>
      <w:r w:rsidR="00EC66B6">
        <w:t xml:space="preserve"> – </w:t>
      </w:r>
      <w:r w:rsidR="00281D93">
        <w:t xml:space="preserve">około </w:t>
      </w:r>
      <w:r w:rsidR="00EC66B6">
        <w:t>2</w:t>
      </w:r>
      <w:r w:rsidR="00281D93">
        <w:t>75</w:t>
      </w:r>
      <w:r w:rsidR="00EC66B6">
        <w:t xml:space="preserve"> cm</w:t>
      </w:r>
    </w:p>
    <w:p w14:paraId="6455BA14" w14:textId="7F880032" w:rsidR="00EC66B6" w:rsidRDefault="00EC66B6" w:rsidP="00125A92">
      <w:pPr>
        <w:jc w:val="both"/>
      </w:pPr>
      <w:r>
        <w:t>Kąt nachylenia dach</w:t>
      </w:r>
      <w:r w:rsidR="00DD2534">
        <w:t>u</w:t>
      </w:r>
      <w:r>
        <w:t xml:space="preserve"> – </w:t>
      </w:r>
      <w:r w:rsidR="00DD2534">
        <w:t xml:space="preserve">około </w:t>
      </w:r>
      <w:r w:rsidR="00281D93">
        <w:t>1</w:t>
      </w:r>
      <w:r>
        <w:t xml:space="preserve"> stop</w:t>
      </w:r>
      <w:r w:rsidR="00281D93">
        <w:t>ień</w:t>
      </w:r>
      <w:r w:rsidR="00B32FD1">
        <w:t>, dach płaski zakończony rynną PCV, spad na tył</w:t>
      </w:r>
    </w:p>
    <w:p w14:paraId="47D078BE" w14:textId="5DE301F0" w:rsidR="00FF290F" w:rsidRDefault="00FF290F" w:rsidP="00125A92">
      <w:pPr>
        <w:jc w:val="both"/>
      </w:pPr>
      <w:r>
        <w:t xml:space="preserve">Konstrukcja – </w:t>
      </w:r>
      <w:r w:rsidR="00B32FD1">
        <w:t xml:space="preserve">szkieletowa z drewna c24, grubość ścianki 44 mm, deska łączona na </w:t>
      </w:r>
      <w:r w:rsidR="00A05DE6">
        <w:t xml:space="preserve">pióro wpust, </w:t>
      </w:r>
      <w:r w:rsidR="00526E97">
        <w:t>stawiana na kotwach stalowych, odizolowana od</w:t>
      </w:r>
      <w:r w:rsidR="00A05DE6">
        <w:t xml:space="preserve"> podłoża</w:t>
      </w:r>
    </w:p>
    <w:p w14:paraId="23B4E4F2" w14:textId="77777777" w:rsidR="00FF290F" w:rsidRDefault="00EC66B6" w:rsidP="00125A92">
      <w:pPr>
        <w:jc w:val="both"/>
      </w:pPr>
      <w:r>
        <w:t xml:space="preserve">Dach – </w:t>
      </w:r>
      <w:r w:rsidR="00EE02C1">
        <w:t xml:space="preserve">deskowanie </w:t>
      </w:r>
      <w:r>
        <w:t>pokryty papą</w:t>
      </w:r>
      <w:r w:rsidR="00B32FD1">
        <w:t xml:space="preserve"> 5.2</w:t>
      </w:r>
      <w:r>
        <w:t xml:space="preserve"> lub gontem, obróbki bl</w:t>
      </w:r>
      <w:r w:rsidR="00DD2534">
        <w:t>a</w:t>
      </w:r>
      <w:r>
        <w:t>charskie</w:t>
      </w:r>
    </w:p>
    <w:p w14:paraId="6DBFDC2C" w14:textId="568B6C88" w:rsidR="005B79BF" w:rsidRDefault="005B79BF" w:rsidP="00125A92">
      <w:pPr>
        <w:jc w:val="both"/>
      </w:pPr>
      <w:r>
        <w:t>Impregnacja i dwukrotne malowanie</w:t>
      </w:r>
      <w:r w:rsidR="007C76CB">
        <w:t>, kolor do ustalenia</w:t>
      </w:r>
    </w:p>
    <w:p w14:paraId="746E7007" w14:textId="0621B245" w:rsidR="00EC66B6" w:rsidRDefault="00EC66B6" w:rsidP="00125A92">
      <w:pPr>
        <w:jc w:val="both"/>
      </w:pPr>
      <w:r>
        <w:t xml:space="preserve">Brama </w:t>
      </w:r>
      <w:r w:rsidR="00DD2534">
        <w:t>otwierana</w:t>
      </w:r>
      <w:r>
        <w:t xml:space="preserve"> wymiar 250 x 205</w:t>
      </w:r>
    </w:p>
    <w:p w14:paraId="4BCCBA0C" w14:textId="2D151102" w:rsidR="00EC66B6" w:rsidRDefault="00EC66B6" w:rsidP="00125A92">
      <w:pPr>
        <w:jc w:val="both"/>
      </w:pPr>
      <w:r>
        <w:t xml:space="preserve">Okno </w:t>
      </w:r>
      <w:r w:rsidR="00DD2534">
        <w:t>150 x 50 uchylne (dwukomorowe)</w:t>
      </w:r>
    </w:p>
    <w:p w14:paraId="080A41CB" w14:textId="15673344" w:rsidR="00B32FD1" w:rsidRDefault="00DD2534" w:rsidP="00125A92">
      <w:pPr>
        <w:jc w:val="both"/>
      </w:pPr>
      <w:r>
        <w:t>Drzwi stalowe 90 x 205</w:t>
      </w:r>
    </w:p>
    <w:p w14:paraId="0C8ABDA6" w14:textId="5BDF93B3" w:rsidR="00061C1A" w:rsidRDefault="00061C1A" w:rsidP="00125A92">
      <w:pPr>
        <w:jc w:val="both"/>
      </w:pPr>
      <w:r>
        <w:t>Wykonanie podłoża z kostki brukowej lub betonu szczotkowanego</w:t>
      </w:r>
      <w:r w:rsidR="007C76CB">
        <w:t xml:space="preserve"> B30</w:t>
      </w:r>
      <w:r>
        <w:t xml:space="preserve"> o wymiarach 7 x 7 m</w:t>
      </w:r>
    </w:p>
    <w:p w14:paraId="419A45EC" w14:textId="77777777" w:rsidR="00A05DE6" w:rsidRDefault="00A05DE6"/>
    <w:p w14:paraId="5679468D" w14:textId="77777777" w:rsidR="008B77C2" w:rsidRDefault="00B32FD1">
      <w:r>
        <w:t>Przykładowa wizualizacja:</w:t>
      </w:r>
    </w:p>
    <w:p w14:paraId="05946492" w14:textId="77777777" w:rsidR="008B77C2" w:rsidRDefault="00B32FD1" w:rsidP="00061C1A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28E2E43F" wp14:editId="235B0900">
            <wp:extent cx="5305425" cy="3979069"/>
            <wp:effectExtent l="19050" t="0" r="0" b="0"/>
            <wp:docPr id="1" name="Obraz 1" descr="Garaż drewniany Woodland 600x500+ okap 50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raż drewniany Woodland 600x500+ okap 50 c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671" cy="397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77C2" w:rsidSect="00196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90F"/>
    <w:rsid w:val="00061C1A"/>
    <w:rsid w:val="000765A7"/>
    <w:rsid w:val="00125A92"/>
    <w:rsid w:val="00182635"/>
    <w:rsid w:val="0019632A"/>
    <w:rsid w:val="00281D93"/>
    <w:rsid w:val="002D4CCF"/>
    <w:rsid w:val="0034403E"/>
    <w:rsid w:val="003E0B41"/>
    <w:rsid w:val="004012D7"/>
    <w:rsid w:val="00404007"/>
    <w:rsid w:val="0045680A"/>
    <w:rsid w:val="00464DF4"/>
    <w:rsid w:val="004A340A"/>
    <w:rsid w:val="00526E97"/>
    <w:rsid w:val="00562415"/>
    <w:rsid w:val="005B79BF"/>
    <w:rsid w:val="0063384B"/>
    <w:rsid w:val="00653B83"/>
    <w:rsid w:val="006E252A"/>
    <w:rsid w:val="00785A72"/>
    <w:rsid w:val="007C76CB"/>
    <w:rsid w:val="0081422D"/>
    <w:rsid w:val="008A434D"/>
    <w:rsid w:val="008B77C2"/>
    <w:rsid w:val="008E14EE"/>
    <w:rsid w:val="0090066B"/>
    <w:rsid w:val="00A05DE6"/>
    <w:rsid w:val="00AE5159"/>
    <w:rsid w:val="00AF72AB"/>
    <w:rsid w:val="00B25315"/>
    <w:rsid w:val="00B32FD1"/>
    <w:rsid w:val="00B52C2B"/>
    <w:rsid w:val="00BD448C"/>
    <w:rsid w:val="00BF073F"/>
    <w:rsid w:val="00D40A5D"/>
    <w:rsid w:val="00D42C5E"/>
    <w:rsid w:val="00D450AA"/>
    <w:rsid w:val="00D74558"/>
    <w:rsid w:val="00DD2534"/>
    <w:rsid w:val="00EC66B6"/>
    <w:rsid w:val="00EE02C1"/>
    <w:rsid w:val="00F41BAB"/>
    <w:rsid w:val="00F51DFC"/>
    <w:rsid w:val="00F64DD6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216A"/>
  <w15:docId w15:val="{BB9AE6F6-2438-49FE-AC7E-16BCD45C4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3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2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2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Małgorzata Szarek</cp:lastModifiedBy>
  <cp:revision>15</cp:revision>
  <dcterms:created xsi:type="dcterms:W3CDTF">2025-09-03T13:06:00Z</dcterms:created>
  <dcterms:modified xsi:type="dcterms:W3CDTF">2026-02-19T06:48:00Z</dcterms:modified>
</cp:coreProperties>
</file>